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597D3" w14:textId="7B684F33" w:rsidR="00DB25A6" w:rsidRDefault="195F865D" w:rsidP="5C3C8753">
      <w:pPr>
        <w:spacing w:line="360" w:lineRule="auto"/>
        <w:jc w:val="center"/>
        <w:rPr>
          <w:rFonts w:ascii="Calibri" w:eastAsia="Calibri" w:hAnsi="Calibri" w:cs="Calibri"/>
          <w:color w:val="000000" w:themeColor="text1"/>
          <w:sz w:val="24"/>
          <w:szCs w:val="24"/>
        </w:rPr>
      </w:pPr>
      <w:r w:rsidRPr="5C3C8753">
        <w:rPr>
          <w:rFonts w:ascii="Calibri" w:eastAsia="Calibri" w:hAnsi="Calibri" w:cs="Calibri"/>
          <w:b/>
          <w:bCs/>
          <w:color w:val="000000" w:themeColor="text1"/>
          <w:sz w:val="24"/>
          <w:szCs w:val="24"/>
        </w:rPr>
        <w:t xml:space="preserve">Documento de cesión de derechos y autorización para la difusión y publicación de las obras participantes en el II Concurso de Microrrelatos de </w:t>
      </w:r>
      <w:proofErr w:type="spellStart"/>
      <w:r w:rsidRPr="5C3C8753">
        <w:rPr>
          <w:rFonts w:ascii="Calibri" w:eastAsia="Calibri" w:hAnsi="Calibri" w:cs="Calibri"/>
          <w:b/>
          <w:bCs/>
          <w:color w:val="000000" w:themeColor="text1"/>
          <w:sz w:val="24"/>
          <w:szCs w:val="24"/>
        </w:rPr>
        <w:t>Espazo</w:t>
      </w:r>
      <w:proofErr w:type="spellEnd"/>
      <w:r w:rsidRPr="5C3C8753">
        <w:rPr>
          <w:rFonts w:ascii="Calibri" w:eastAsia="Calibri" w:hAnsi="Calibri" w:cs="Calibri"/>
          <w:b/>
          <w:bCs/>
          <w:color w:val="000000" w:themeColor="text1"/>
          <w:sz w:val="24"/>
          <w:szCs w:val="24"/>
        </w:rPr>
        <w:t xml:space="preserve"> Compartido.</w:t>
      </w:r>
    </w:p>
    <w:p w14:paraId="18870E03" w14:textId="796E9EBA" w:rsidR="00DB25A6" w:rsidRDefault="00DB25A6" w:rsidP="5C3C8753">
      <w:pPr>
        <w:jc w:val="both"/>
        <w:rPr>
          <w:rFonts w:ascii="Calibri" w:eastAsia="Calibri" w:hAnsi="Calibri" w:cs="Calibri"/>
          <w:color w:val="000000" w:themeColor="text1"/>
        </w:rPr>
      </w:pPr>
    </w:p>
    <w:p w14:paraId="35A92FC3" w14:textId="662F950D" w:rsidR="00DB25A6" w:rsidRDefault="195F865D" w:rsidP="5C3C8753">
      <w:pPr>
        <w:jc w:val="both"/>
        <w:rPr>
          <w:rFonts w:ascii="Calibri" w:eastAsia="Calibri" w:hAnsi="Calibri" w:cs="Calibri"/>
          <w:color w:val="000000" w:themeColor="text1"/>
        </w:rPr>
      </w:pPr>
      <w:r w:rsidRPr="5C3C8753">
        <w:rPr>
          <w:rFonts w:ascii="Calibri" w:eastAsia="Calibri" w:hAnsi="Calibri" w:cs="Calibri"/>
          <w:color w:val="000000" w:themeColor="text1"/>
        </w:rPr>
        <w:t>D./D.ª_________________________________________________________DNI/NIF, NIE o pasaporte___________________________Nacionalidad_______________________________Domicilio_________________________________Localidad_____________________________País______________________e-mail de la UDC______________________________________</w:t>
      </w:r>
    </w:p>
    <w:p w14:paraId="50C80999" w14:textId="366A0375" w:rsidR="00DB25A6" w:rsidRDefault="00DB25A6" w:rsidP="5C3C8753">
      <w:pPr>
        <w:jc w:val="both"/>
        <w:rPr>
          <w:rFonts w:ascii="Calibri" w:eastAsia="Calibri" w:hAnsi="Calibri" w:cs="Calibri"/>
          <w:color w:val="000000" w:themeColor="text1"/>
        </w:rPr>
      </w:pPr>
    </w:p>
    <w:p w14:paraId="6A3ADB48" w14:textId="5D82E086" w:rsidR="00DB25A6" w:rsidRDefault="195F865D" w:rsidP="5C3C8753">
      <w:pPr>
        <w:jc w:val="both"/>
        <w:rPr>
          <w:rFonts w:ascii="Calibri" w:eastAsia="Calibri" w:hAnsi="Calibri" w:cs="Calibri"/>
          <w:color w:val="000000" w:themeColor="text1"/>
        </w:rPr>
      </w:pPr>
      <w:r w:rsidRPr="5C3C8753">
        <w:rPr>
          <w:rFonts w:ascii="Calibri" w:eastAsia="Calibri" w:hAnsi="Calibri" w:cs="Calibri"/>
          <w:color w:val="000000" w:themeColor="text1"/>
        </w:rPr>
        <w:t>En calidad de Autor/a:</w:t>
      </w:r>
    </w:p>
    <w:p w14:paraId="2374B449" w14:textId="12F38CEF" w:rsidR="00DB25A6" w:rsidRDefault="00DB25A6" w:rsidP="5C3C8753">
      <w:pPr>
        <w:jc w:val="both"/>
        <w:rPr>
          <w:rFonts w:ascii="Calibri" w:eastAsia="Calibri" w:hAnsi="Calibri" w:cs="Calibri"/>
          <w:color w:val="000000" w:themeColor="text1"/>
        </w:rPr>
      </w:pPr>
    </w:p>
    <w:p w14:paraId="11B6E866" w14:textId="6B7ADADC" w:rsidR="00DB25A6" w:rsidRDefault="195F865D" w:rsidP="5C3C8753">
      <w:pPr>
        <w:pStyle w:val="Prrafodelista"/>
        <w:numPr>
          <w:ilvl w:val="0"/>
          <w:numId w:val="2"/>
        </w:numPr>
        <w:jc w:val="both"/>
        <w:rPr>
          <w:rFonts w:eastAsiaTheme="minorEastAsia"/>
          <w:color w:val="000000" w:themeColor="text1"/>
        </w:rPr>
      </w:pPr>
      <w:r w:rsidRPr="5C3C8753">
        <w:rPr>
          <w:rFonts w:ascii="Calibri" w:eastAsia="Calibri" w:hAnsi="Calibri" w:cs="Calibri"/>
          <w:color w:val="000000" w:themeColor="text1"/>
        </w:rPr>
        <w:t xml:space="preserve">Cede, con carácter no exclusivo, en virtud del presente documento, al Programa </w:t>
      </w:r>
      <w:proofErr w:type="spellStart"/>
      <w:r w:rsidRPr="5C3C8753">
        <w:rPr>
          <w:rFonts w:ascii="Calibri" w:eastAsia="Calibri" w:hAnsi="Calibri" w:cs="Calibri"/>
          <w:color w:val="000000" w:themeColor="text1"/>
        </w:rPr>
        <w:t>Espazo</w:t>
      </w:r>
      <w:proofErr w:type="spellEnd"/>
      <w:r w:rsidRPr="5C3C8753">
        <w:rPr>
          <w:rFonts w:ascii="Calibri" w:eastAsia="Calibri" w:hAnsi="Calibri" w:cs="Calibri"/>
          <w:color w:val="000000" w:themeColor="text1"/>
        </w:rPr>
        <w:t xml:space="preserve"> Compartido (EC) los derechos de reproducción, distribución, comunicación pública y transformación sobre la obra titulada: .......................................................................................................................................................................................................................................................con la finalidad de que sea publicado en un recopilatorio de todas las obras que forman parte del II Concurso de Microrrelatos de EC, en formato </w:t>
      </w:r>
      <w:proofErr w:type="spellStart"/>
      <w:r w:rsidRPr="5C3C8753">
        <w:rPr>
          <w:rFonts w:ascii="Calibri" w:eastAsia="Calibri" w:hAnsi="Calibri" w:cs="Calibri"/>
          <w:color w:val="000000" w:themeColor="text1"/>
        </w:rPr>
        <w:t>pdf</w:t>
      </w:r>
      <w:proofErr w:type="spellEnd"/>
      <w:r w:rsidRPr="5C3C8753">
        <w:rPr>
          <w:rFonts w:ascii="Calibri" w:eastAsia="Calibri" w:hAnsi="Calibri" w:cs="Calibri"/>
          <w:color w:val="000000" w:themeColor="text1"/>
        </w:rPr>
        <w:t xml:space="preserve">, </w:t>
      </w:r>
      <w:proofErr w:type="spellStart"/>
      <w:r w:rsidRPr="5C3C8753">
        <w:rPr>
          <w:rFonts w:ascii="Calibri" w:eastAsia="Calibri" w:hAnsi="Calibri" w:cs="Calibri"/>
          <w:color w:val="000000" w:themeColor="text1"/>
        </w:rPr>
        <w:t>epub</w:t>
      </w:r>
      <w:proofErr w:type="spellEnd"/>
      <w:r w:rsidRPr="5C3C8753">
        <w:rPr>
          <w:rFonts w:ascii="Calibri" w:eastAsia="Calibri" w:hAnsi="Calibri" w:cs="Calibri"/>
          <w:color w:val="000000" w:themeColor="text1"/>
        </w:rPr>
        <w:t xml:space="preserve"> o libro impreso.</w:t>
      </w:r>
    </w:p>
    <w:p w14:paraId="3DAECEA8" w14:textId="65189D42" w:rsidR="00DB25A6" w:rsidRDefault="00DB25A6" w:rsidP="5C3C8753">
      <w:pPr>
        <w:ind w:left="360"/>
        <w:jc w:val="both"/>
        <w:rPr>
          <w:rFonts w:ascii="Calibri" w:eastAsia="Calibri" w:hAnsi="Calibri" w:cs="Calibri"/>
          <w:color w:val="000000" w:themeColor="text1"/>
        </w:rPr>
      </w:pPr>
    </w:p>
    <w:p w14:paraId="651C5FF9" w14:textId="1C8D7787" w:rsidR="00DB25A6" w:rsidRDefault="195F865D" w:rsidP="5C3C8753">
      <w:pPr>
        <w:ind w:left="360"/>
        <w:jc w:val="both"/>
        <w:rPr>
          <w:rFonts w:ascii="Calibri" w:eastAsia="Calibri" w:hAnsi="Calibri" w:cs="Calibri"/>
          <w:color w:val="000000" w:themeColor="text1"/>
        </w:rPr>
      </w:pPr>
      <w:r w:rsidRPr="5C3C8753">
        <w:rPr>
          <w:rFonts w:ascii="Calibri" w:eastAsia="Calibri" w:hAnsi="Calibri" w:cs="Calibri"/>
          <w:color w:val="000000" w:themeColor="text1"/>
        </w:rPr>
        <w:t>En ningún caso esta autorización implica una cesión en exclusiva de los derechos de explotación del autor sobre la obra ni impide la explotación normal de la obra a través de las formas habituales. Tampoco implica un uso con fines comerciales.</w:t>
      </w:r>
    </w:p>
    <w:p w14:paraId="6AFA9DF1" w14:textId="78FE7F6D" w:rsidR="00DB25A6" w:rsidRDefault="00DB25A6" w:rsidP="5C3C8753">
      <w:pPr>
        <w:ind w:left="360"/>
        <w:jc w:val="both"/>
        <w:rPr>
          <w:rFonts w:ascii="Calibri" w:eastAsia="Calibri" w:hAnsi="Calibri" w:cs="Calibri"/>
          <w:color w:val="000000" w:themeColor="text1"/>
        </w:rPr>
      </w:pPr>
    </w:p>
    <w:p w14:paraId="4B41B2AD" w14:textId="7B2CE51F" w:rsidR="00DB25A6" w:rsidRDefault="195F865D" w:rsidP="5C3C8753">
      <w:pPr>
        <w:pStyle w:val="Prrafodelista"/>
        <w:numPr>
          <w:ilvl w:val="0"/>
          <w:numId w:val="2"/>
        </w:numPr>
        <w:jc w:val="both"/>
        <w:rPr>
          <w:rFonts w:eastAsiaTheme="minorEastAsia"/>
          <w:color w:val="000000" w:themeColor="text1"/>
        </w:rPr>
      </w:pPr>
      <w:r w:rsidRPr="5C3C8753">
        <w:rPr>
          <w:rFonts w:ascii="Calibri" w:eastAsia="Calibri" w:hAnsi="Calibri" w:cs="Calibri"/>
          <w:color w:val="000000" w:themeColor="text1"/>
        </w:rPr>
        <w:t>El/la autor/a autoriza la difusión de la obra mediante una de estas licencias (marcar la opción deseada):</w:t>
      </w:r>
    </w:p>
    <w:p w14:paraId="692A75C9" w14:textId="63DBF9B0" w:rsidR="00DB25A6" w:rsidRDefault="00DB25A6" w:rsidP="5C3C8753">
      <w:pPr>
        <w:ind w:left="360"/>
        <w:jc w:val="both"/>
        <w:rPr>
          <w:rFonts w:ascii="Calibri" w:eastAsia="Calibri" w:hAnsi="Calibri" w:cs="Calibri"/>
          <w:color w:val="000000" w:themeColor="text1"/>
        </w:rPr>
      </w:pPr>
    </w:p>
    <w:p w14:paraId="7920FB0E" w14:textId="49CE55EF" w:rsidR="00DB25A6" w:rsidRDefault="195F865D" w:rsidP="5C3C8753">
      <w:pPr>
        <w:pStyle w:val="Prrafodelista"/>
        <w:numPr>
          <w:ilvl w:val="0"/>
          <w:numId w:val="1"/>
        </w:numPr>
        <w:jc w:val="both"/>
        <w:rPr>
          <w:rFonts w:eastAsiaTheme="minorEastAsia"/>
          <w:color w:val="000000" w:themeColor="text1"/>
        </w:rPr>
      </w:pPr>
      <w:r w:rsidRPr="5C3C8753">
        <w:rPr>
          <w:rFonts w:ascii="Calibri" w:eastAsia="Calibri" w:hAnsi="Calibri" w:cs="Calibri"/>
          <w:color w:val="000000" w:themeColor="text1"/>
        </w:rPr>
        <w:t>Publicación del microrrelato con reconocimiento de autoría, indicando nombre y apellidos.</w:t>
      </w:r>
    </w:p>
    <w:p w14:paraId="74FF67EE" w14:textId="455B8BD7" w:rsidR="00DB25A6" w:rsidRDefault="195F865D" w:rsidP="5C3C8753">
      <w:pPr>
        <w:pStyle w:val="Prrafodelista"/>
        <w:numPr>
          <w:ilvl w:val="0"/>
          <w:numId w:val="1"/>
        </w:numPr>
        <w:jc w:val="both"/>
        <w:rPr>
          <w:rFonts w:eastAsiaTheme="minorEastAsia"/>
          <w:color w:val="000000" w:themeColor="text1"/>
        </w:rPr>
      </w:pPr>
      <w:r w:rsidRPr="5C3C8753">
        <w:rPr>
          <w:rFonts w:ascii="Calibri" w:eastAsia="Calibri" w:hAnsi="Calibri" w:cs="Calibri"/>
          <w:color w:val="000000" w:themeColor="text1"/>
        </w:rPr>
        <w:t>Publicación del microrrelato de forma anónima, indicado SOLO las iniciales del autor/a.</w:t>
      </w:r>
    </w:p>
    <w:p w14:paraId="4ED5063D" w14:textId="1248CA6C" w:rsidR="00DB25A6" w:rsidRDefault="00DB25A6" w:rsidP="5C3C8753">
      <w:pPr>
        <w:ind w:left="360"/>
        <w:jc w:val="both"/>
        <w:rPr>
          <w:rFonts w:ascii="Calibri" w:eastAsia="Calibri" w:hAnsi="Calibri" w:cs="Calibri"/>
          <w:color w:val="000000" w:themeColor="text1"/>
        </w:rPr>
      </w:pPr>
    </w:p>
    <w:p w14:paraId="14D4D38D" w14:textId="4ABA2D06" w:rsidR="00DB25A6" w:rsidRDefault="195F865D" w:rsidP="5C3C8753">
      <w:pPr>
        <w:pStyle w:val="Prrafodelista"/>
        <w:numPr>
          <w:ilvl w:val="0"/>
          <w:numId w:val="2"/>
        </w:numPr>
        <w:jc w:val="both"/>
        <w:rPr>
          <w:rFonts w:eastAsiaTheme="minorEastAsia"/>
          <w:color w:val="000000" w:themeColor="text1"/>
        </w:rPr>
      </w:pPr>
      <w:r w:rsidRPr="5C3C8753">
        <w:rPr>
          <w:rFonts w:ascii="Calibri" w:eastAsia="Calibri" w:hAnsi="Calibri" w:cs="Calibri"/>
          <w:color w:val="000000" w:themeColor="text1"/>
        </w:rPr>
        <w:t xml:space="preserve">Mediante la presente cesión, se autoriza a la </w:t>
      </w:r>
      <w:proofErr w:type="spellStart"/>
      <w:r w:rsidRPr="5C3C8753">
        <w:rPr>
          <w:rFonts w:ascii="Calibri" w:eastAsia="Calibri" w:hAnsi="Calibri" w:cs="Calibri"/>
          <w:color w:val="000000" w:themeColor="text1"/>
        </w:rPr>
        <w:t>Espazo</w:t>
      </w:r>
      <w:proofErr w:type="spellEnd"/>
      <w:r w:rsidRPr="5C3C8753">
        <w:rPr>
          <w:rFonts w:ascii="Calibri" w:eastAsia="Calibri" w:hAnsi="Calibri" w:cs="Calibri"/>
          <w:color w:val="000000" w:themeColor="text1"/>
        </w:rPr>
        <w:t xml:space="preserve"> Compartido a adaptar la obra en la medida que sea necesario para ponerla a disposición electrónica a través de Internet o a cualquier otra tecnología susceptible de adscripción a Internet, así como incorporar ‘marcas de agua’ o cualquier otro sistema de seguridad en el formato electrónico del microrrelato. NO se autoriza a realizar ninguna modificación sobre el contenido.</w:t>
      </w:r>
    </w:p>
    <w:p w14:paraId="7DE88A69" w14:textId="7B4B0BB1" w:rsidR="00DB25A6" w:rsidRDefault="00DB25A6" w:rsidP="5C3C8753">
      <w:pPr>
        <w:ind w:left="360"/>
        <w:jc w:val="both"/>
        <w:rPr>
          <w:rFonts w:ascii="Calibri" w:eastAsia="Calibri" w:hAnsi="Calibri" w:cs="Calibri"/>
          <w:color w:val="000000" w:themeColor="text1"/>
        </w:rPr>
      </w:pPr>
    </w:p>
    <w:p w14:paraId="09CCDC19" w14:textId="1CA006BD" w:rsidR="00DB25A6" w:rsidRDefault="195F865D" w:rsidP="5C3C8753">
      <w:pPr>
        <w:pStyle w:val="Prrafodelista"/>
        <w:numPr>
          <w:ilvl w:val="0"/>
          <w:numId w:val="2"/>
        </w:numPr>
        <w:jc w:val="both"/>
        <w:rPr>
          <w:rFonts w:eastAsiaTheme="minorEastAsia"/>
          <w:color w:val="000000" w:themeColor="text1"/>
        </w:rPr>
      </w:pPr>
      <w:r w:rsidRPr="5C3C8753">
        <w:rPr>
          <w:rFonts w:ascii="Calibri" w:eastAsia="Calibri" w:hAnsi="Calibri" w:cs="Calibri"/>
          <w:color w:val="000000" w:themeColor="text1"/>
        </w:rPr>
        <w:t>El/la autor/a declara que es el legítimo propietario de los derechos de explotación de la obra cuya cesión concede con este documento. El autor se responsabiliza de la veracidad de los datos, así como de la originalidad de la/s obra/s y del goce en exclusiva de los derechos cedidos de forma indefinida.</w:t>
      </w:r>
    </w:p>
    <w:p w14:paraId="3A0874E6" w14:textId="39472A2F" w:rsidR="00DB25A6" w:rsidRDefault="00DB25A6" w:rsidP="5C3C8753">
      <w:pPr>
        <w:ind w:left="360"/>
        <w:jc w:val="both"/>
        <w:rPr>
          <w:rFonts w:ascii="Calibri" w:eastAsia="Calibri" w:hAnsi="Calibri" w:cs="Calibri"/>
          <w:color w:val="000000" w:themeColor="text1"/>
        </w:rPr>
      </w:pPr>
    </w:p>
    <w:p w14:paraId="683DC1C7" w14:textId="021A14A6" w:rsidR="00DB25A6" w:rsidRDefault="195F865D" w:rsidP="5C3C8753">
      <w:pPr>
        <w:pStyle w:val="Prrafodelista"/>
        <w:numPr>
          <w:ilvl w:val="0"/>
          <w:numId w:val="2"/>
        </w:numPr>
        <w:jc w:val="both"/>
        <w:rPr>
          <w:rFonts w:eastAsiaTheme="minorEastAsia"/>
          <w:color w:val="000000" w:themeColor="text1"/>
        </w:rPr>
      </w:pPr>
      <w:proofErr w:type="spellStart"/>
      <w:r w:rsidRPr="5C3C8753">
        <w:rPr>
          <w:rFonts w:ascii="Calibri" w:eastAsia="Calibri" w:hAnsi="Calibri" w:cs="Calibri"/>
          <w:color w:val="000000" w:themeColor="text1"/>
        </w:rPr>
        <w:t>Espazo</w:t>
      </w:r>
      <w:proofErr w:type="spellEnd"/>
      <w:r w:rsidRPr="5C3C8753">
        <w:rPr>
          <w:rFonts w:ascii="Calibri" w:eastAsia="Calibri" w:hAnsi="Calibri" w:cs="Calibri"/>
          <w:color w:val="000000" w:themeColor="text1"/>
        </w:rPr>
        <w:t xml:space="preserve"> Compartido, sin perjuicio de cualquier otro derecho que pueda corresponderle, podrá rescindir unilateralmente la presente cesión en caso de que un tercero haga prevalecer cualquier derecho sobre todo o parte del microrrelato presentado al concurso. En caso de la existencia de cualquier reclamación de un tercero relacionada con la obra, </w:t>
      </w:r>
      <w:proofErr w:type="spellStart"/>
      <w:r w:rsidRPr="5C3C8753">
        <w:rPr>
          <w:rFonts w:ascii="Calibri" w:eastAsia="Calibri" w:hAnsi="Calibri" w:cs="Calibri"/>
          <w:color w:val="000000" w:themeColor="text1"/>
        </w:rPr>
        <w:t>Espazo</w:t>
      </w:r>
      <w:proofErr w:type="spellEnd"/>
      <w:r w:rsidRPr="5C3C8753">
        <w:rPr>
          <w:rFonts w:ascii="Calibri" w:eastAsia="Calibri" w:hAnsi="Calibri" w:cs="Calibri"/>
          <w:color w:val="000000" w:themeColor="text1"/>
        </w:rPr>
        <w:t xml:space="preserve"> Compartido quedará exento de toda responsabilidad.</w:t>
      </w:r>
    </w:p>
    <w:p w14:paraId="49D680DF" w14:textId="5CF4C464" w:rsidR="00DB25A6" w:rsidRDefault="00DB25A6" w:rsidP="5C3C8753">
      <w:pPr>
        <w:ind w:left="360"/>
        <w:jc w:val="both"/>
        <w:rPr>
          <w:rFonts w:ascii="Calibri" w:eastAsia="Calibri" w:hAnsi="Calibri" w:cs="Calibri"/>
          <w:color w:val="000000" w:themeColor="text1"/>
        </w:rPr>
      </w:pPr>
    </w:p>
    <w:p w14:paraId="7A6C5E46" w14:textId="3606E13F" w:rsidR="00DB25A6" w:rsidRDefault="195F865D" w:rsidP="5C3C8753">
      <w:pPr>
        <w:pStyle w:val="Prrafodelista"/>
        <w:numPr>
          <w:ilvl w:val="0"/>
          <w:numId w:val="2"/>
        </w:numPr>
        <w:jc w:val="both"/>
        <w:rPr>
          <w:rFonts w:eastAsiaTheme="minorEastAsia"/>
          <w:color w:val="000000" w:themeColor="text1"/>
        </w:rPr>
      </w:pPr>
      <w:r w:rsidRPr="5C3C8753">
        <w:rPr>
          <w:rFonts w:ascii="Calibri" w:eastAsia="Calibri" w:hAnsi="Calibri" w:cs="Calibri"/>
          <w:color w:val="000000" w:themeColor="text1"/>
        </w:rPr>
        <w:t xml:space="preserve">Esta cesión posee carácter gratuito, tendrá eficacia a nivel mundial y carácter indefinido. </w:t>
      </w:r>
    </w:p>
    <w:p w14:paraId="74FF6308" w14:textId="3E68801C" w:rsidR="00DB25A6" w:rsidRDefault="00DB25A6" w:rsidP="5C3C8753">
      <w:pPr>
        <w:ind w:left="360"/>
        <w:jc w:val="both"/>
        <w:rPr>
          <w:rFonts w:ascii="Calibri" w:eastAsia="Calibri" w:hAnsi="Calibri" w:cs="Calibri"/>
          <w:color w:val="000000" w:themeColor="text1"/>
        </w:rPr>
      </w:pPr>
    </w:p>
    <w:p w14:paraId="4C8D128B" w14:textId="6CB892C6" w:rsidR="00DB25A6" w:rsidRDefault="195F865D" w:rsidP="5C3C8753">
      <w:pPr>
        <w:pStyle w:val="Prrafodelista"/>
        <w:numPr>
          <w:ilvl w:val="0"/>
          <w:numId w:val="2"/>
        </w:numPr>
        <w:jc w:val="both"/>
        <w:rPr>
          <w:rFonts w:eastAsiaTheme="minorEastAsia"/>
          <w:color w:val="000000" w:themeColor="text1"/>
        </w:rPr>
      </w:pPr>
      <w:proofErr w:type="spellStart"/>
      <w:r w:rsidRPr="5C3C8753">
        <w:rPr>
          <w:rFonts w:ascii="Calibri" w:eastAsia="Calibri" w:hAnsi="Calibri" w:cs="Calibri"/>
          <w:color w:val="000000" w:themeColor="text1"/>
        </w:rPr>
        <w:t>Espazo</w:t>
      </w:r>
      <w:proofErr w:type="spellEnd"/>
      <w:r w:rsidRPr="5C3C8753">
        <w:rPr>
          <w:rFonts w:ascii="Calibri" w:eastAsia="Calibri" w:hAnsi="Calibri" w:cs="Calibri"/>
          <w:color w:val="000000" w:themeColor="text1"/>
        </w:rPr>
        <w:t xml:space="preserve"> Compartido no garantiza ni asume ninguna responsabilidad por la forma y manera del posterior a la publicación de los Microrrelatos.</w:t>
      </w:r>
    </w:p>
    <w:p w14:paraId="75AE850C" w14:textId="3776C5FC" w:rsidR="00DB25A6" w:rsidRDefault="00DB25A6" w:rsidP="5C3C8753">
      <w:pPr>
        <w:ind w:left="360"/>
        <w:jc w:val="both"/>
        <w:rPr>
          <w:rFonts w:ascii="Calibri" w:eastAsia="Calibri" w:hAnsi="Calibri" w:cs="Calibri"/>
          <w:color w:val="000000" w:themeColor="text1"/>
        </w:rPr>
      </w:pPr>
    </w:p>
    <w:p w14:paraId="056C352C" w14:textId="153B0C6A" w:rsidR="00DB25A6" w:rsidRDefault="195F865D" w:rsidP="5C3C8753">
      <w:pPr>
        <w:pStyle w:val="Prrafodelista"/>
        <w:numPr>
          <w:ilvl w:val="0"/>
          <w:numId w:val="2"/>
        </w:numPr>
        <w:jc w:val="both"/>
        <w:rPr>
          <w:rFonts w:eastAsiaTheme="minorEastAsia"/>
          <w:color w:val="000000" w:themeColor="text1"/>
        </w:rPr>
      </w:pPr>
      <w:r w:rsidRPr="5C3C8753">
        <w:rPr>
          <w:rFonts w:ascii="Calibri" w:eastAsia="Calibri" w:hAnsi="Calibri" w:cs="Calibri"/>
          <w:color w:val="000000" w:themeColor="text1"/>
        </w:rPr>
        <w:t>El presente documento se regirá de conformidad con la legislación española en todas aquellas situaciones y consecuencias no previstas en forma expresa en el presente acuerdo y, en concreto, de acuerdo con las prescripciones de la legislación española sobre propiedad intelectual vigente (RDL 1/1996, de 12 de abril) y demás legislación aplicable.</w:t>
      </w:r>
    </w:p>
    <w:p w14:paraId="5261B332" w14:textId="3D57502C" w:rsidR="00DB25A6" w:rsidRDefault="00DB25A6" w:rsidP="5C3C8753">
      <w:pPr>
        <w:jc w:val="both"/>
        <w:rPr>
          <w:rFonts w:ascii="Calibri" w:eastAsia="Calibri" w:hAnsi="Calibri" w:cs="Calibri"/>
          <w:color w:val="000000" w:themeColor="text1"/>
        </w:rPr>
      </w:pPr>
    </w:p>
    <w:p w14:paraId="1FFA347D" w14:textId="127F879E" w:rsidR="00DB25A6" w:rsidRDefault="00DB25A6" w:rsidP="5C3C8753">
      <w:pPr>
        <w:jc w:val="both"/>
        <w:rPr>
          <w:rFonts w:ascii="Calibri" w:eastAsia="Calibri" w:hAnsi="Calibri" w:cs="Calibri"/>
          <w:color w:val="000000" w:themeColor="text1"/>
        </w:rPr>
      </w:pPr>
    </w:p>
    <w:p w14:paraId="411E0447" w14:textId="75E63868" w:rsidR="00DB25A6" w:rsidRDefault="00DB25A6" w:rsidP="5C3C8753">
      <w:pPr>
        <w:jc w:val="both"/>
        <w:rPr>
          <w:rFonts w:ascii="Calibri" w:eastAsia="Calibri" w:hAnsi="Calibri" w:cs="Calibri"/>
          <w:color w:val="000000" w:themeColor="text1"/>
        </w:rPr>
      </w:pPr>
    </w:p>
    <w:p w14:paraId="1FA2FFD4" w14:textId="1659EBF3" w:rsidR="00DB25A6" w:rsidRDefault="00DB25A6" w:rsidP="5C3C8753">
      <w:pPr>
        <w:jc w:val="right"/>
        <w:rPr>
          <w:rFonts w:ascii="Calibri" w:eastAsia="Calibri" w:hAnsi="Calibri" w:cs="Calibri"/>
          <w:color w:val="000000" w:themeColor="text1"/>
        </w:rPr>
      </w:pPr>
    </w:p>
    <w:p w14:paraId="63B63529" w14:textId="235CEAA4" w:rsidR="00DB25A6" w:rsidRDefault="195F865D" w:rsidP="5C3C8753">
      <w:pPr>
        <w:jc w:val="right"/>
        <w:rPr>
          <w:rFonts w:ascii="Calibri" w:eastAsia="Calibri" w:hAnsi="Calibri" w:cs="Calibri"/>
          <w:color w:val="000000" w:themeColor="text1"/>
        </w:rPr>
      </w:pPr>
      <w:r w:rsidRPr="5C3C8753">
        <w:rPr>
          <w:rFonts w:ascii="Calibri" w:eastAsia="Calibri" w:hAnsi="Calibri" w:cs="Calibri"/>
          <w:color w:val="000000" w:themeColor="text1"/>
        </w:rPr>
        <w:t>En................................, a ............................. de ................................................ de .....................</w:t>
      </w:r>
    </w:p>
    <w:p w14:paraId="4166585F" w14:textId="46524FA4" w:rsidR="00DB25A6" w:rsidRDefault="00DB25A6" w:rsidP="5C3C8753">
      <w:pPr>
        <w:jc w:val="right"/>
        <w:rPr>
          <w:rFonts w:ascii="Calibri" w:eastAsia="Calibri" w:hAnsi="Calibri" w:cs="Calibri"/>
          <w:color w:val="000000" w:themeColor="text1"/>
        </w:rPr>
      </w:pPr>
    </w:p>
    <w:p w14:paraId="650D4047" w14:textId="1546108F" w:rsidR="00DB25A6" w:rsidRDefault="00DB25A6" w:rsidP="5C3C8753">
      <w:pPr>
        <w:jc w:val="right"/>
        <w:rPr>
          <w:rFonts w:ascii="Calibri" w:eastAsia="Calibri" w:hAnsi="Calibri" w:cs="Calibri"/>
          <w:color w:val="000000" w:themeColor="text1"/>
        </w:rPr>
      </w:pPr>
    </w:p>
    <w:p w14:paraId="385E4E42" w14:textId="04387BC8" w:rsidR="00DB25A6" w:rsidRDefault="195F865D" w:rsidP="5C3C8753">
      <w:pPr>
        <w:jc w:val="center"/>
        <w:rPr>
          <w:rFonts w:ascii="Calibri" w:eastAsia="Calibri" w:hAnsi="Calibri" w:cs="Calibri"/>
          <w:color w:val="000000" w:themeColor="text1"/>
        </w:rPr>
      </w:pPr>
      <w:r w:rsidRPr="5C3C8753">
        <w:rPr>
          <w:rFonts w:ascii="Calibri" w:eastAsia="Calibri" w:hAnsi="Calibri" w:cs="Calibri"/>
          <w:color w:val="000000" w:themeColor="text1"/>
        </w:rPr>
        <w:t>Fdo. El autor/a</w:t>
      </w:r>
    </w:p>
    <w:p w14:paraId="4C0FEE0A" w14:textId="7CD6ACBE" w:rsidR="00DB25A6" w:rsidRDefault="00DB25A6" w:rsidP="5C3C8753">
      <w:pPr>
        <w:jc w:val="right"/>
        <w:rPr>
          <w:rFonts w:ascii="Calibri" w:eastAsia="Calibri" w:hAnsi="Calibri" w:cs="Calibri"/>
          <w:color w:val="000000" w:themeColor="text1"/>
        </w:rPr>
      </w:pPr>
    </w:p>
    <w:p w14:paraId="5C1A07E2" w14:textId="3A9164CC" w:rsidR="00DB25A6" w:rsidRDefault="00DB25A6" w:rsidP="5C3C8753"/>
    <w:sectPr w:rsidR="00DB25A6" w:rsidSect="00754F4A">
      <w:headerReference w:type="default" r:id="rId7"/>
      <w:footerReference w:type="default" r:id="rId8"/>
      <w:pgSz w:w="11906" w:h="16838"/>
      <w:pgMar w:top="1440" w:right="1440" w:bottom="1440" w:left="1440" w:header="62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A6C8" w14:textId="77777777" w:rsidR="0073381E" w:rsidRDefault="0073381E" w:rsidP="00754F4A">
      <w:pPr>
        <w:spacing w:after="0" w:line="240" w:lineRule="auto"/>
      </w:pPr>
      <w:r>
        <w:separator/>
      </w:r>
    </w:p>
  </w:endnote>
  <w:endnote w:type="continuationSeparator" w:id="0">
    <w:p w14:paraId="38B60F13" w14:textId="77777777" w:rsidR="0073381E" w:rsidRDefault="0073381E" w:rsidP="0075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2368251"/>
      <w:docPartObj>
        <w:docPartGallery w:val="Page Numbers (Bottom of Page)"/>
        <w:docPartUnique/>
      </w:docPartObj>
    </w:sdtPr>
    <w:sdtContent>
      <w:p w14:paraId="5431521B" w14:textId="23B58E8C" w:rsidR="00754F4A" w:rsidRDefault="00754F4A">
        <w:pPr>
          <w:pStyle w:val="Piedepgina"/>
          <w:jc w:val="center"/>
        </w:pPr>
        <w:r>
          <w:fldChar w:fldCharType="begin"/>
        </w:r>
        <w:r>
          <w:instrText>PAGE   \* MERGEFORMAT</w:instrText>
        </w:r>
        <w:r>
          <w:fldChar w:fldCharType="separate"/>
        </w:r>
        <w:r>
          <w:t>2</w:t>
        </w:r>
        <w:r>
          <w:fldChar w:fldCharType="end"/>
        </w:r>
      </w:p>
    </w:sdtContent>
  </w:sdt>
  <w:p w14:paraId="23D263F7" w14:textId="77777777" w:rsidR="00754F4A" w:rsidRDefault="00754F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73D85" w14:textId="77777777" w:rsidR="0073381E" w:rsidRDefault="0073381E" w:rsidP="00754F4A">
      <w:pPr>
        <w:spacing w:after="0" w:line="240" w:lineRule="auto"/>
      </w:pPr>
      <w:r>
        <w:separator/>
      </w:r>
    </w:p>
  </w:footnote>
  <w:footnote w:type="continuationSeparator" w:id="0">
    <w:p w14:paraId="5124A294" w14:textId="77777777" w:rsidR="0073381E" w:rsidRDefault="0073381E" w:rsidP="00754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D4DC" w14:textId="6BC055D9" w:rsidR="00754F4A" w:rsidRDefault="00754F4A">
    <w:pPr>
      <w:pStyle w:val="Encabezado"/>
    </w:pPr>
    <w:r>
      <w:rPr>
        <w:rFonts w:ascii="Arial" w:hAnsi="Arial" w:cs="Arial"/>
        <w:noProof/>
        <w:lang w:eastAsia="es-ES"/>
      </w:rPr>
      <w:drawing>
        <wp:anchor distT="0" distB="0" distL="114300" distR="114300" simplePos="0" relativeHeight="251664384" behindDoc="1" locked="0" layoutInCell="1" allowOverlap="1" wp14:anchorId="4CAA5A1F" wp14:editId="6413F137">
          <wp:simplePos x="0" y="0"/>
          <wp:positionH relativeFrom="margin">
            <wp:align>left</wp:align>
          </wp:positionH>
          <wp:positionV relativeFrom="paragraph">
            <wp:posOffset>-38735</wp:posOffset>
          </wp:positionV>
          <wp:extent cx="2232447" cy="288000"/>
          <wp:effectExtent l="0" t="0" r="0" b="0"/>
          <wp:wrapTight wrapText="bothSides">
            <wp:wrapPolygon edited="0">
              <wp:start x="1290" y="0"/>
              <wp:lineTo x="0" y="1430"/>
              <wp:lineTo x="0" y="18596"/>
              <wp:lineTo x="1290" y="20026"/>
              <wp:lineTo x="4240" y="20026"/>
              <wp:lineTo x="21385" y="15735"/>
              <wp:lineTo x="21385" y="2861"/>
              <wp:lineTo x="4240" y="0"/>
              <wp:lineTo x="129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_Simbolo_logo_c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447" cy="288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2336" behindDoc="0" locked="0" layoutInCell="1" allowOverlap="1" wp14:anchorId="2A5A62CB" wp14:editId="3C5789DE">
              <wp:simplePos x="0" y="0"/>
              <wp:positionH relativeFrom="column">
                <wp:posOffset>3648075</wp:posOffset>
              </wp:positionH>
              <wp:positionV relativeFrom="paragraph">
                <wp:posOffset>-129540</wp:posOffset>
              </wp:positionV>
              <wp:extent cx="2569845" cy="359410"/>
              <wp:effectExtent l="0" t="0" r="1905" b="2540"/>
              <wp:wrapTight wrapText="bothSides">
                <wp:wrapPolygon edited="0">
                  <wp:start x="0" y="0"/>
                  <wp:lineTo x="0" y="20608"/>
                  <wp:lineTo x="21456" y="20608"/>
                  <wp:lineTo x="21456" y="0"/>
                  <wp:lineTo x="0" y="0"/>
                </wp:wrapPolygon>
              </wp:wrapTight>
              <wp:docPr id="2" name="Grupo 2"/>
              <wp:cNvGraphicFramePr/>
              <a:graphic xmlns:a="http://schemas.openxmlformats.org/drawingml/2006/main">
                <a:graphicData uri="http://schemas.microsoft.com/office/word/2010/wordprocessingGroup">
                  <wpg:wgp>
                    <wpg:cNvGrpSpPr/>
                    <wpg:grpSpPr>
                      <a:xfrm>
                        <a:off x="0" y="0"/>
                        <a:ext cx="2569845" cy="359410"/>
                        <a:chOff x="0" y="0"/>
                        <a:chExt cx="2569845" cy="359410"/>
                      </a:xfrm>
                    </wpg:grpSpPr>
                    <pic:pic xmlns:pic="http://schemas.openxmlformats.org/drawingml/2006/picture">
                      <pic:nvPicPr>
                        <pic:cNvPr id="20" name="image1.jpeg" descr="Logo Fundacion Onc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4915" cy="359410"/>
                        </a:xfrm>
                        <a:prstGeom prst="rect">
                          <a:avLst/>
                        </a:prstGeom>
                      </pic:spPr>
                    </pic:pic>
                    <pic:pic xmlns:pic="http://schemas.openxmlformats.org/drawingml/2006/picture">
                      <pic:nvPicPr>
                        <pic:cNvPr id="1" name="image2.jpeg" descr="Logo Unión Europea. Fondo Social Europeo. Iniciativa de Empleo Juvenil. El FSE invierte en tu futuro. "/>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304925" y="0"/>
                          <a:ext cx="1264920" cy="359410"/>
                        </a:xfrm>
                        <a:prstGeom prst="rect">
                          <a:avLst/>
                        </a:prstGeom>
                      </pic:spPr>
                    </pic:pic>
                  </wpg:wgp>
                </a:graphicData>
              </a:graphic>
            </wp:anchor>
          </w:drawing>
        </mc:Choice>
        <mc:Fallback>
          <w:pict>
            <v:group w14:anchorId="34F414A2" id="Grupo 2" o:spid="_x0000_s1026" style="position:absolute;margin-left:287.25pt;margin-top:-10.2pt;width:202.35pt;height:28.3pt;z-index:251662336" coordsize="25698,35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alt="Logo Fundacion Once" style="position:absolute;width:12249;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">
                <v:imagedata r:id="rId4" o:title="Logo Fundacion Once"/>
              </v:shape>
              <v:shape id="image2.jpeg" o:spid="_x0000_s1028" type="#_x0000_t75" alt="Logo Unión Europea. Fondo Social Europeo. Iniciativa de Empleo Juvenil. El FSE invierte en tu futuro. " style="position:absolute;left:13049;width:12649;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">
                <v:imagedata r:id="rId5" o:title="Logo Unión Europea. Fondo Social Europeo. Iniciativa de Empleo Juvenil. El FSE invierte en tu futuro"/>
              </v:shape>
              <w10:wrap type="tight"/>
            </v:group>
          </w:pict>
        </mc:Fallback>
      </mc:AlternateContent>
    </w:r>
    <w:r w:rsidRPr="00754F4A">
      <w:drawing>
        <wp:anchor distT="0" distB="0" distL="114300" distR="114300" simplePos="0" relativeHeight="251658240" behindDoc="1" locked="0" layoutInCell="1" allowOverlap="1" wp14:anchorId="7F361243" wp14:editId="48C84C0C">
          <wp:simplePos x="0" y="0"/>
          <wp:positionH relativeFrom="margin">
            <wp:posOffset>11623040</wp:posOffset>
          </wp:positionH>
          <wp:positionV relativeFrom="paragraph">
            <wp:posOffset>-151765</wp:posOffset>
          </wp:positionV>
          <wp:extent cx="1805305" cy="513715"/>
          <wp:effectExtent l="0" t="0" r="4445" b="635"/>
          <wp:wrapTight wrapText="bothSides">
            <wp:wrapPolygon edited="0">
              <wp:start x="0" y="0"/>
              <wp:lineTo x="0" y="20826"/>
              <wp:lineTo x="21425" y="20826"/>
              <wp:lineTo x="21425" y="0"/>
              <wp:lineTo x="0" y="0"/>
            </wp:wrapPolygon>
          </wp:wrapTight>
          <wp:docPr id="19" name="image2.jpeg" descr="Logo Unión Europea. Fondo Social Europeo. Iniciativa de Empleo Juvenil. El FSE invierte en tu futu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05305" cy="5137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5C32"/>
    <w:multiLevelType w:val="hybridMultilevel"/>
    <w:tmpl w:val="85720E1C"/>
    <w:lvl w:ilvl="0" w:tplc="C4187B48">
      <w:start w:val="1"/>
      <w:numFmt w:val="decimal"/>
      <w:lvlText w:val="%1."/>
      <w:lvlJc w:val="left"/>
      <w:pPr>
        <w:ind w:left="720" w:hanging="360"/>
      </w:pPr>
    </w:lvl>
    <w:lvl w:ilvl="1" w:tplc="ED3A6782">
      <w:start w:val="1"/>
      <w:numFmt w:val="lowerLetter"/>
      <w:lvlText w:val="%2."/>
      <w:lvlJc w:val="left"/>
      <w:pPr>
        <w:ind w:left="1440" w:hanging="360"/>
      </w:pPr>
    </w:lvl>
    <w:lvl w:ilvl="2" w:tplc="47EEF000">
      <w:start w:val="1"/>
      <w:numFmt w:val="lowerRoman"/>
      <w:lvlText w:val="%3."/>
      <w:lvlJc w:val="right"/>
      <w:pPr>
        <w:ind w:left="2160" w:hanging="180"/>
      </w:pPr>
    </w:lvl>
    <w:lvl w:ilvl="3" w:tplc="EFAC6332">
      <w:start w:val="1"/>
      <w:numFmt w:val="decimal"/>
      <w:lvlText w:val="%4."/>
      <w:lvlJc w:val="left"/>
      <w:pPr>
        <w:ind w:left="2880" w:hanging="360"/>
      </w:pPr>
    </w:lvl>
    <w:lvl w:ilvl="4" w:tplc="D0EEE842">
      <w:start w:val="1"/>
      <w:numFmt w:val="lowerLetter"/>
      <w:lvlText w:val="%5."/>
      <w:lvlJc w:val="left"/>
      <w:pPr>
        <w:ind w:left="3600" w:hanging="360"/>
      </w:pPr>
    </w:lvl>
    <w:lvl w:ilvl="5" w:tplc="BA0C0A32">
      <w:start w:val="1"/>
      <w:numFmt w:val="lowerRoman"/>
      <w:lvlText w:val="%6."/>
      <w:lvlJc w:val="right"/>
      <w:pPr>
        <w:ind w:left="4320" w:hanging="180"/>
      </w:pPr>
    </w:lvl>
    <w:lvl w:ilvl="6" w:tplc="6A024B5A">
      <w:start w:val="1"/>
      <w:numFmt w:val="decimal"/>
      <w:lvlText w:val="%7."/>
      <w:lvlJc w:val="left"/>
      <w:pPr>
        <w:ind w:left="5040" w:hanging="360"/>
      </w:pPr>
    </w:lvl>
    <w:lvl w:ilvl="7" w:tplc="1CDA26F6">
      <w:start w:val="1"/>
      <w:numFmt w:val="lowerLetter"/>
      <w:lvlText w:val="%8."/>
      <w:lvlJc w:val="left"/>
      <w:pPr>
        <w:ind w:left="5760" w:hanging="360"/>
      </w:pPr>
    </w:lvl>
    <w:lvl w:ilvl="8" w:tplc="2A5EE0F8">
      <w:start w:val="1"/>
      <w:numFmt w:val="lowerRoman"/>
      <w:lvlText w:val="%9."/>
      <w:lvlJc w:val="right"/>
      <w:pPr>
        <w:ind w:left="6480" w:hanging="180"/>
      </w:pPr>
    </w:lvl>
  </w:abstractNum>
  <w:abstractNum w:abstractNumId="1" w15:restartNumberingAfterBreak="0">
    <w:nsid w:val="5B313DCA"/>
    <w:multiLevelType w:val="hybridMultilevel"/>
    <w:tmpl w:val="6A827DAC"/>
    <w:lvl w:ilvl="0" w:tplc="CD248452">
      <w:start w:val="1"/>
      <w:numFmt w:val="bullet"/>
      <w:lvlText w:val="□"/>
      <w:lvlJc w:val="left"/>
      <w:pPr>
        <w:ind w:left="720" w:hanging="360"/>
      </w:pPr>
      <w:rPr>
        <w:rFonts w:ascii="Courier New" w:hAnsi="Courier New" w:hint="default"/>
      </w:rPr>
    </w:lvl>
    <w:lvl w:ilvl="1" w:tplc="DF12730A">
      <w:start w:val="1"/>
      <w:numFmt w:val="bullet"/>
      <w:lvlText w:val="o"/>
      <w:lvlJc w:val="left"/>
      <w:pPr>
        <w:ind w:left="1440" w:hanging="360"/>
      </w:pPr>
      <w:rPr>
        <w:rFonts w:ascii="Courier New" w:hAnsi="Courier New" w:hint="default"/>
      </w:rPr>
    </w:lvl>
    <w:lvl w:ilvl="2" w:tplc="B734E17A">
      <w:start w:val="1"/>
      <w:numFmt w:val="bullet"/>
      <w:lvlText w:val=""/>
      <w:lvlJc w:val="left"/>
      <w:pPr>
        <w:ind w:left="2160" w:hanging="360"/>
      </w:pPr>
      <w:rPr>
        <w:rFonts w:ascii="Wingdings" w:hAnsi="Wingdings" w:hint="default"/>
      </w:rPr>
    </w:lvl>
    <w:lvl w:ilvl="3" w:tplc="C0342662">
      <w:start w:val="1"/>
      <w:numFmt w:val="bullet"/>
      <w:lvlText w:val=""/>
      <w:lvlJc w:val="left"/>
      <w:pPr>
        <w:ind w:left="2880" w:hanging="360"/>
      </w:pPr>
      <w:rPr>
        <w:rFonts w:ascii="Symbol" w:hAnsi="Symbol" w:hint="default"/>
      </w:rPr>
    </w:lvl>
    <w:lvl w:ilvl="4" w:tplc="F24A95EE">
      <w:start w:val="1"/>
      <w:numFmt w:val="bullet"/>
      <w:lvlText w:val="o"/>
      <w:lvlJc w:val="left"/>
      <w:pPr>
        <w:ind w:left="3600" w:hanging="360"/>
      </w:pPr>
      <w:rPr>
        <w:rFonts w:ascii="Courier New" w:hAnsi="Courier New" w:hint="default"/>
      </w:rPr>
    </w:lvl>
    <w:lvl w:ilvl="5" w:tplc="5A0C1C24">
      <w:start w:val="1"/>
      <w:numFmt w:val="bullet"/>
      <w:lvlText w:val=""/>
      <w:lvlJc w:val="left"/>
      <w:pPr>
        <w:ind w:left="4320" w:hanging="360"/>
      </w:pPr>
      <w:rPr>
        <w:rFonts w:ascii="Wingdings" w:hAnsi="Wingdings" w:hint="default"/>
      </w:rPr>
    </w:lvl>
    <w:lvl w:ilvl="6" w:tplc="0CCE832C">
      <w:start w:val="1"/>
      <w:numFmt w:val="bullet"/>
      <w:lvlText w:val=""/>
      <w:lvlJc w:val="left"/>
      <w:pPr>
        <w:ind w:left="5040" w:hanging="360"/>
      </w:pPr>
      <w:rPr>
        <w:rFonts w:ascii="Symbol" w:hAnsi="Symbol" w:hint="default"/>
      </w:rPr>
    </w:lvl>
    <w:lvl w:ilvl="7" w:tplc="BBF4F3EC">
      <w:start w:val="1"/>
      <w:numFmt w:val="bullet"/>
      <w:lvlText w:val="o"/>
      <w:lvlJc w:val="left"/>
      <w:pPr>
        <w:ind w:left="5760" w:hanging="360"/>
      </w:pPr>
      <w:rPr>
        <w:rFonts w:ascii="Courier New" w:hAnsi="Courier New" w:hint="default"/>
      </w:rPr>
    </w:lvl>
    <w:lvl w:ilvl="8" w:tplc="57469A9E">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673DCD"/>
    <w:rsid w:val="0073381E"/>
    <w:rsid w:val="00754F4A"/>
    <w:rsid w:val="00DB25A6"/>
    <w:rsid w:val="195F865D"/>
    <w:rsid w:val="5C3C8753"/>
    <w:rsid w:val="7C673D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73DCD"/>
  <w15:chartTrackingRefBased/>
  <w15:docId w15:val="{CEE51DD3-0C8D-40BD-A1D3-F405AD81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unhideWhenUsed/>
    <w:rsid w:val="00754F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4F4A"/>
  </w:style>
  <w:style w:type="paragraph" w:styleId="Piedepgina">
    <w:name w:val="footer"/>
    <w:basedOn w:val="Normal"/>
    <w:link w:val="PiedepginaCar"/>
    <w:uiPriority w:val="99"/>
    <w:unhideWhenUsed/>
    <w:rsid w:val="00754F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4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546</Words>
  <Characters>3007</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Yaiza Balado Quintas</dc:creator>
  <cp:keywords/>
  <dc:description/>
  <cp:lastModifiedBy>Claudia</cp:lastModifiedBy>
  <cp:revision>2</cp:revision>
  <dcterms:created xsi:type="dcterms:W3CDTF">2021-12-12T12:13:00Z</dcterms:created>
  <dcterms:modified xsi:type="dcterms:W3CDTF">2022-02-01T10:37:00Z</dcterms:modified>
</cp:coreProperties>
</file>