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C2B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04DDF62F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E4807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523A210B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4114D2F3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9723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333CE206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41B7BE85" w14:textId="7777777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74D06B4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DED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62788CF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F5B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proofErr w:type="spellStart"/>
            <w:r w:rsidR="009857C5">
              <w:rPr>
                <w:rFonts w:ascii="Calibri" w:hAnsi="Calibri" w:cs="Calibri"/>
                <w:sz w:val="22"/>
                <w:lang w:val="gl-ES"/>
              </w:rPr>
              <w:t>Inv</w:t>
            </w:r>
            <w:proofErr w:type="spellEnd"/>
            <w:r w:rsidR="009857C5">
              <w:rPr>
                <w:rFonts w:ascii="Calibri" w:hAnsi="Calibri" w:cs="Calibri"/>
                <w:sz w:val="22"/>
                <w:lang w:val="gl-ES"/>
              </w:rPr>
              <w:t>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4A7513A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A1F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2E5693E9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2EFAB40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ED9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20302B9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8A" w14:textId="77777777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15B89B16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A8D" w14:textId="7ADE7E61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BD7CD4" w:rsidRPr="00F5769C">
              <w:rPr>
                <w:rFonts w:ascii="Calibri" w:hAnsi="Calibri" w:cs="Calibri"/>
                <w:sz w:val="22"/>
                <w:lang w:val="gl-ES"/>
              </w:rPr>
              <w:t>*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>(AC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O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>RDO D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O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 xml:space="preserve"> 18 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X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>UL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L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 xml:space="preserve">O DE 2025 SOBRE 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O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 xml:space="preserve"> PERSOAL CONTRATADO PARA TARE</w:t>
            </w:r>
            <w:r w:rsidR="00BD7CD4">
              <w:rPr>
                <w:rFonts w:ascii="Calibri" w:hAnsi="Calibri" w:cs="Calibri"/>
                <w:sz w:val="22"/>
                <w:lang w:val="gl-ES"/>
              </w:rPr>
              <w:t>F</w:t>
            </w:r>
            <w:r w:rsidR="00BD7CD4" w:rsidRPr="004D04B9">
              <w:rPr>
                <w:rFonts w:ascii="Calibri" w:hAnsi="Calibri" w:cs="Calibri"/>
                <w:sz w:val="22"/>
                <w:lang w:val="gl-ES"/>
              </w:rPr>
              <w:t>AS DE INVESTIGACIÓN (PCTI))</w:t>
            </w:r>
          </w:p>
          <w:p w14:paraId="283E563D" w14:textId="31648D2F" w:rsidR="004863A2" w:rsidRPr="004D5CC4" w:rsidRDefault="001064F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doutor/a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>Axudante de apoio á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 w:rsidRPr="00F5769C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     </w:t>
            </w:r>
          </w:p>
          <w:p w14:paraId="7A7F351A" w14:textId="0FD503A2" w:rsidR="004863A2" w:rsidRDefault="001064F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247581143"/>
                <w:placeholder>
                  <w:docPart w:val="11DC8D2A91AF43DCBB5CE265DFA2160A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5729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</w:t>
            </w:r>
            <w:r w:rsidR="00C5729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>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64A92BF2" w14:textId="04EB666B" w:rsidR="001064FA" w:rsidRDefault="001064F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69891251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 w:rsidR="00C5729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Axudante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  <w:r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7D252991" w14:textId="140F013C" w:rsidR="004863A2" w:rsidRDefault="001064F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apoio á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546603736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57292"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</w:t>
            </w:r>
          </w:p>
        </w:tc>
      </w:tr>
      <w:tr w:rsidR="00753DAE" w14:paraId="47AF51A9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4C3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867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FE8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4FB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20BCFD35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E3E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4C153EF0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2CA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BD7CD4">
              <w:rPr>
                <w:rFonts w:ascii="Calibri" w:hAnsi="Calibri" w:cs="Calibri"/>
                <w:sz w:val="22"/>
                <w:lang w:val="gl-ES"/>
              </w:rPr>
            </w:r>
            <w:r w:rsidR="00BD7C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6A06C4E9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017F415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693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B91AAD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1AA102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2CD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243B9269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1C6C9259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3C2FEDA2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FC2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70883246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9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Os requisitos descritos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MEMORIA anexa deben terse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cumprido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no momento de finalizar o </w:t>
            </w:r>
            <w:proofErr w:type="spellStart"/>
            <w:r w:rsidR="00897444" w:rsidRPr="008B16CC">
              <w:rPr>
                <w:rFonts w:ascii="Calibri" w:hAnsi="Calibri" w:cs="Calibri"/>
                <w:sz w:val="22"/>
                <w:szCs w:val="22"/>
              </w:rPr>
              <w:t>prazo</w:t>
            </w:r>
            <w:proofErr w:type="spellEnd"/>
            <w:r w:rsidR="00897444" w:rsidRPr="008B16CC">
              <w:rPr>
                <w:rFonts w:ascii="Calibri" w:hAnsi="Calibri" w:cs="Calibri"/>
                <w:sz w:val="22"/>
                <w:szCs w:val="22"/>
              </w:rPr>
              <w:t xml:space="preserve"> de presentación de solicitudes.</w:t>
            </w:r>
          </w:p>
        </w:tc>
      </w:tr>
    </w:tbl>
    <w:p w14:paraId="33FD9055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45E8A2B4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BBF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31132113" w14:textId="23B14AF7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Dirixidas á Vicerreitoría de</w:t>
            </w:r>
            <w:r w:rsidR="0043224C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42BD614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434" w14:textId="0DAF880D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CA2262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seguinte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ao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 xml:space="preserve">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ublicación no </w:t>
            </w:r>
            <w:proofErr w:type="spellStart"/>
            <w:r w:rsidRPr="00897444">
              <w:rPr>
                <w:rFonts w:ascii="Calibri" w:hAnsi="Calibri" w:cs="Calibri"/>
                <w:sz w:val="19"/>
                <w:szCs w:val="19"/>
              </w:rPr>
              <w:t>taboleiro</w:t>
            </w:r>
            <w:proofErr w:type="spellEnd"/>
            <w:r w:rsidRPr="00897444">
              <w:rPr>
                <w:rFonts w:ascii="Calibri" w:hAnsi="Calibri" w:cs="Calibri"/>
                <w:sz w:val="19"/>
                <w:szCs w:val="19"/>
              </w:rPr>
              <w:t xml:space="preserve"> de anuncios da Sede electrónica da UDC.</w:t>
            </w:r>
          </w:p>
        </w:tc>
      </w:tr>
    </w:tbl>
    <w:p w14:paraId="00C09709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278B62E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89B" w14:textId="46F2054C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C31042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2E555D8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277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1BF1FD21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En </w:t>
      </w:r>
      <w:proofErr w:type="spellStart"/>
      <w:r w:rsidRPr="006D6109">
        <w:rPr>
          <w:color w:val="000000"/>
          <w:sz w:val="20"/>
          <w:szCs w:val="20"/>
        </w:rPr>
        <w:t>cumprimento</w:t>
      </w:r>
      <w:proofErr w:type="spellEnd"/>
      <w:r w:rsidRPr="006D6109">
        <w:rPr>
          <w:color w:val="000000"/>
          <w:sz w:val="20"/>
          <w:szCs w:val="20"/>
        </w:rPr>
        <w:t xml:space="preserve"> do art. 13 do </w:t>
      </w:r>
      <w:proofErr w:type="spellStart"/>
      <w:r w:rsidRPr="006D6109">
        <w:rPr>
          <w:color w:val="000000"/>
          <w:sz w:val="20"/>
          <w:szCs w:val="20"/>
        </w:rPr>
        <w:t>Regulamento</w:t>
      </w:r>
      <w:proofErr w:type="spellEnd"/>
      <w:r w:rsidRPr="006D6109">
        <w:rPr>
          <w:color w:val="000000"/>
          <w:sz w:val="20"/>
          <w:szCs w:val="20"/>
        </w:rPr>
        <w:t xml:space="preserve"> (UE) 2016/679, do Parlamento Europeo e do </w:t>
      </w:r>
      <w:proofErr w:type="spellStart"/>
      <w:r w:rsidRPr="006D6109">
        <w:rPr>
          <w:color w:val="000000"/>
          <w:sz w:val="20"/>
          <w:szCs w:val="20"/>
        </w:rPr>
        <w:t>Consello</w:t>
      </w:r>
      <w:proofErr w:type="spellEnd"/>
      <w:r w:rsidRPr="006D6109">
        <w:rPr>
          <w:color w:val="000000"/>
          <w:sz w:val="20"/>
          <w:szCs w:val="20"/>
        </w:rPr>
        <w:t xml:space="preserve">, de 27 de abril, relativo </w:t>
      </w:r>
      <w:proofErr w:type="spellStart"/>
      <w:r w:rsidRPr="006D6109">
        <w:rPr>
          <w:color w:val="000000"/>
          <w:sz w:val="20"/>
          <w:szCs w:val="20"/>
        </w:rPr>
        <w:t>á</w:t>
      </w:r>
      <w:proofErr w:type="spellEnd"/>
      <w:r w:rsidRPr="006D6109">
        <w:rPr>
          <w:color w:val="000000"/>
          <w:sz w:val="20"/>
          <w:szCs w:val="20"/>
        </w:rPr>
        <w:t xml:space="preserve"> protección das </w:t>
      </w:r>
      <w:proofErr w:type="spellStart"/>
      <w:r w:rsidRPr="006D6109">
        <w:rPr>
          <w:color w:val="000000"/>
          <w:sz w:val="20"/>
          <w:szCs w:val="20"/>
        </w:rPr>
        <w:t>persoas</w:t>
      </w:r>
      <w:proofErr w:type="spellEnd"/>
      <w:r w:rsidRPr="006D6109">
        <w:rPr>
          <w:color w:val="000000"/>
          <w:sz w:val="20"/>
          <w:szCs w:val="20"/>
        </w:rPr>
        <w:t xml:space="preserve"> físicas no que respecta </w:t>
      </w:r>
      <w:proofErr w:type="spellStart"/>
      <w:r w:rsidRPr="006D6109">
        <w:rPr>
          <w:color w:val="000000"/>
          <w:sz w:val="20"/>
          <w:szCs w:val="20"/>
        </w:rPr>
        <w:t>ao</w:t>
      </w:r>
      <w:proofErr w:type="spellEnd"/>
      <w:r w:rsidRPr="006D6109">
        <w:rPr>
          <w:color w:val="000000"/>
          <w:sz w:val="20"/>
          <w:szCs w:val="20"/>
        </w:rPr>
        <w:t xml:space="preserve"> </w:t>
      </w:r>
      <w:proofErr w:type="spellStart"/>
      <w:r w:rsidRPr="006D6109">
        <w:rPr>
          <w:color w:val="000000"/>
          <w:sz w:val="20"/>
          <w:szCs w:val="20"/>
        </w:rPr>
        <w:t>tratamento</w:t>
      </w:r>
      <w:proofErr w:type="spellEnd"/>
      <w:r w:rsidRPr="006D6109">
        <w:rPr>
          <w:color w:val="000000"/>
          <w:sz w:val="20"/>
          <w:szCs w:val="20"/>
        </w:rPr>
        <w:t xml:space="preserve">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e á libre circulación </w:t>
      </w:r>
      <w:proofErr w:type="spellStart"/>
      <w:r w:rsidRPr="006D6109">
        <w:rPr>
          <w:color w:val="000000"/>
          <w:sz w:val="20"/>
          <w:szCs w:val="20"/>
        </w:rPr>
        <w:t>destes</w:t>
      </w:r>
      <w:proofErr w:type="spellEnd"/>
      <w:r w:rsidRPr="006D6109">
        <w:rPr>
          <w:color w:val="000000"/>
          <w:sz w:val="20"/>
          <w:szCs w:val="20"/>
        </w:rPr>
        <w:t xml:space="preserve"> datos (RXPD), e do art. 11 da </w:t>
      </w:r>
      <w:proofErr w:type="spellStart"/>
      <w:r w:rsidRPr="006D6109">
        <w:rPr>
          <w:color w:val="000000"/>
          <w:sz w:val="20"/>
          <w:szCs w:val="20"/>
        </w:rPr>
        <w:t>Lei</w:t>
      </w:r>
      <w:proofErr w:type="spellEnd"/>
      <w:r w:rsidRPr="006D6109">
        <w:rPr>
          <w:color w:val="000000"/>
          <w:sz w:val="20"/>
          <w:szCs w:val="20"/>
        </w:rPr>
        <w:t xml:space="preserve"> Orgánica 3/2018, de 5 de </w:t>
      </w:r>
      <w:proofErr w:type="spellStart"/>
      <w:r w:rsidRPr="006D6109">
        <w:rPr>
          <w:color w:val="000000"/>
          <w:sz w:val="20"/>
          <w:szCs w:val="20"/>
        </w:rPr>
        <w:t>decembro</w:t>
      </w:r>
      <w:proofErr w:type="spellEnd"/>
      <w:r w:rsidRPr="006D6109">
        <w:rPr>
          <w:color w:val="000000"/>
          <w:sz w:val="20"/>
          <w:szCs w:val="20"/>
        </w:rPr>
        <w:t xml:space="preserve">, de protección de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(LOPD), </w:t>
      </w:r>
      <w:proofErr w:type="spellStart"/>
      <w:r w:rsidRPr="006D6109">
        <w:rPr>
          <w:color w:val="000000"/>
          <w:sz w:val="20"/>
          <w:szCs w:val="20"/>
        </w:rPr>
        <w:t>infórmase</w:t>
      </w:r>
      <w:proofErr w:type="spellEnd"/>
      <w:r w:rsidRPr="006D6109">
        <w:rPr>
          <w:color w:val="000000"/>
          <w:sz w:val="20"/>
          <w:szCs w:val="20"/>
        </w:rPr>
        <w:t xml:space="preserve"> de que os datos </w:t>
      </w:r>
      <w:proofErr w:type="spellStart"/>
      <w:r w:rsidRPr="006D6109">
        <w:rPr>
          <w:color w:val="000000"/>
          <w:sz w:val="20"/>
          <w:szCs w:val="20"/>
        </w:rPr>
        <w:t>persoais</w:t>
      </w:r>
      <w:proofErr w:type="spellEnd"/>
      <w:r w:rsidRPr="006D6109">
        <w:rPr>
          <w:color w:val="000000"/>
          <w:sz w:val="20"/>
          <w:szCs w:val="20"/>
        </w:rPr>
        <w:t xml:space="preserve"> facilitados serán tratados pola </w:t>
      </w:r>
      <w:proofErr w:type="spellStart"/>
      <w:r w:rsidRPr="006D6109">
        <w:rPr>
          <w:color w:val="000000"/>
          <w:sz w:val="20"/>
          <w:szCs w:val="20"/>
        </w:rPr>
        <w:t>Universidade</w:t>
      </w:r>
      <w:proofErr w:type="spellEnd"/>
      <w:r w:rsidRPr="006D6109">
        <w:rPr>
          <w:color w:val="000000"/>
          <w:sz w:val="20"/>
          <w:szCs w:val="20"/>
        </w:rPr>
        <w:t xml:space="preserve"> da Coruña.</w:t>
      </w:r>
    </w:p>
    <w:p w14:paraId="2D88A2D9" w14:textId="77777777" w:rsidR="00C32FA7" w:rsidRDefault="00C32FA7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6DDC19B9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</w:p>
    <w:p w14:paraId="2FD3C592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A finalidade do tratamento destes datos é a xestión do expediente do gasto indicado no presente documento. A base de lexitimación do tratamento sitúase no art. 6.1.b) e c) RXPD (execución dun contrato e obriga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14:paraId="6A4F3326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exercicio dos dereitos de acceso, rectificación, supresión, oposición, portabilidade e limitación de tratamento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7B6A3316" w14:textId="77777777" w:rsidR="00C32FA7" w:rsidRPr="00C32FA7" w:rsidRDefault="00C32FA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3436BD9E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33151C28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4BE6087E" w14:textId="77777777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52E09B12" w14:textId="77777777" w:rsidR="007706E2" w:rsidRDefault="007706E2">
      <w:pPr>
        <w:rPr>
          <w:rFonts w:ascii="Calibri" w:hAnsi="Calibri" w:cs="Calibri"/>
          <w:lang w:val="es-ES_tradnl"/>
        </w:rPr>
      </w:pPr>
    </w:p>
    <w:p w14:paraId="0DA9DE74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C7C49C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2CE5E8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320E24CF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3A6EE04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default" r:id="rId9"/>
      <w:footerReference w:type="default" r:id="rId10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AA68" w14:textId="77777777" w:rsidR="00133525" w:rsidRDefault="00133525" w:rsidP="001F7614">
      <w:r>
        <w:separator/>
      </w:r>
    </w:p>
  </w:endnote>
  <w:endnote w:type="continuationSeparator" w:id="0">
    <w:p w14:paraId="08D44196" w14:textId="77777777" w:rsidR="00133525" w:rsidRDefault="0013352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4268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59A163ED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1F835444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5468BB48" w14:textId="77777777" w:rsidR="00165C2E" w:rsidRDefault="00617787" w:rsidP="008F6539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165C2E">
      <w:rPr>
        <w:rFonts w:asciiTheme="minorHAnsi" w:hAnsiTheme="minorHAnsi"/>
        <w:sz w:val="16"/>
        <w:szCs w:val="16"/>
        <w:lang w:val="gl-ES"/>
      </w:rPr>
      <w:t>Curriculum vitae.</w:t>
    </w:r>
  </w:p>
  <w:p w14:paraId="735E44FB" w14:textId="77777777" w:rsidR="00165C2E" w:rsidRDefault="00165C2E" w:rsidP="00655F75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165C2E">
      <w:rPr>
        <w:rFonts w:asciiTheme="minorHAnsi" w:hAnsiTheme="minorHAnsi"/>
        <w:sz w:val="16"/>
        <w:szCs w:val="16"/>
        <w:lang w:val="gl-ES"/>
      </w:rPr>
      <w:t>Declaración responsable de que se cumpren os requisitos da convocatoria.</w:t>
    </w:r>
  </w:p>
  <w:p w14:paraId="571B14BF" w14:textId="4E64D94C" w:rsidR="00165C2E" w:rsidRPr="00165C2E" w:rsidRDefault="00165C2E" w:rsidP="00165C2E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165C2E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333A7753" w14:textId="77777777" w:rsidR="00BD7CD4" w:rsidRPr="00617787" w:rsidRDefault="00BD7CD4" w:rsidP="00BD7CD4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 w:rsidRPr="004A7477">
      <w:rPr>
        <w:rFonts w:asciiTheme="minorHAnsi" w:hAnsiTheme="minorHAnsi"/>
        <w:i/>
        <w:sz w:val="16"/>
        <w:szCs w:val="16"/>
        <w:lang w:val="gl-ES"/>
      </w:rPr>
      <w:t>*</w:t>
    </w:r>
    <w:r w:rsidRPr="004D04B9">
      <w:rPr>
        <w:rFonts w:asciiTheme="minorHAnsi" w:hAnsiTheme="minorHAnsi"/>
        <w:i/>
        <w:sz w:val="16"/>
        <w:szCs w:val="16"/>
        <w:lang w:val="gl-ES"/>
      </w:rPr>
      <w:t>Acordo de clasificación profesional e condicións de traballo do persoal</w:t>
    </w:r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D04B9">
      <w:rPr>
        <w:rFonts w:asciiTheme="minorHAnsi" w:hAnsiTheme="minorHAnsi"/>
        <w:i/>
        <w:sz w:val="16"/>
        <w:szCs w:val="16"/>
        <w:lang w:val="gl-ES"/>
      </w:rPr>
      <w:t>contratado ao abeiro da Lei 14/2011, do 7 de xullo, da ciencia, a tecnoloxía e a</w:t>
    </w:r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D04B9">
      <w:rPr>
        <w:rFonts w:asciiTheme="minorHAnsi" w:hAnsiTheme="minorHAnsi"/>
        <w:i/>
        <w:sz w:val="16"/>
        <w:szCs w:val="16"/>
        <w:lang w:val="gl-ES"/>
      </w:rPr>
      <w:t>innovación (persoal contratado para tarefas de investigación PCTI)</w:t>
    </w:r>
    <w:r>
      <w:rPr>
        <w:rFonts w:asciiTheme="minorHAnsi" w:hAnsiTheme="minorHAnsi"/>
        <w:i/>
        <w:sz w:val="16"/>
        <w:szCs w:val="16"/>
        <w:lang w:val="gl-ES"/>
      </w:rPr>
      <w:t>. Contratación condicionada á existencia de crédito adecuado e suficiente.</w:t>
    </w:r>
  </w:p>
  <w:p w14:paraId="383DB44C" w14:textId="2878895D" w:rsidR="001725D4" w:rsidRPr="00617787" w:rsidRDefault="001725D4" w:rsidP="00BD7CD4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00F9" w14:textId="77777777" w:rsidR="00133525" w:rsidRDefault="00133525" w:rsidP="001F7614">
      <w:r>
        <w:separator/>
      </w:r>
    </w:p>
  </w:footnote>
  <w:footnote w:type="continuationSeparator" w:id="0">
    <w:p w14:paraId="2294CD36" w14:textId="77777777" w:rsidR="00133525" w:rsidRDefault="0013352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D4C4" w14:textId="52457F11" w:rsidR="001725D4" w:rsidRDefault="00165C2E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BD97D09" wp14:editId="31D85075">
          <wp:simplePos x="0" y="0"/>
          <wp:positionH relativeFrom="column">
            <wp:posOffset>5665864</wp:posOffset>
          </wp:positionH>
          <wp:positionV relativeFrom="paragraph">
            <wp:posOffset>-178698</wp:posOffset>
          </wp:positionV>
          <wp:extent cx="688975" cy="466090"/>
          <wp:effectExtent l="0" t="0" r="0" b="0"/>
          <wp:wrapThrough wrapText="bothSides">
            <wp:wrapPolygon edited="0">
              <wp:start x="0" y="0"/>
              <wp:lineTo x="0" y="20305"/>
              <wp:lineTo x="20903" y="20305"/>
              <wp:lineTo x="2090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978B060" wp14:editId="14D3F0AD">
          <wp:simplePos x="0" y="0"/>
          <wp:positionH relativeFrom="column">
            <wp:posOffset>4002668</wp:posOffset>
          </wp:positionH>
          <wp:positionV relativeFrom="paragraph">
            <wp:posOffset>-175917</wp:posOffset>
          </wp:positionV>
          <wp:extent cx="1594485" cy="340995"/>
          <wp:effectExtent l="0" t="0" r="5715" b="1905"/>
          <wp:wrapTight wrapText="bothSides">
            <wp:wrapPolygon edited="0">
              <wp:start x="1290" y="0"/>
              <wp:lineTo x="0" y="2413"/>
              <wp:lineTo x="0" y="15687"/>
              <wp:lineTo x="516" y="19307"/>
              <wp:lineTo x="1290" y="20514"/>
              <wp:lineTo x="4129" y="20514"/>
              <wp:lineTo x="21419" y="15687"/>
              <wp:lineTo x="21419" y="3620"/>
              <wp:lineTo x="4129" y="0"/>
              <wp:lineTo x="1290" y="0"/>
            </wp:wrapPolygon>
          </wp:wrapTight>
          <wp:docPr id="4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 8" descr="03_Simbolo_logo_co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8BBEAA3" wp14:editId="47D97E9C">
          <wp:simplePos x="0" y="0"/>
          <wp:positionH relativeFrom="column">
            <wp:posOffset>1810254</wp:posOffset>
          </wp:positionH>
          <wp:positionV relativeFrom="paragraph">
            <wp:posOffset>-274539</wp:posOffset>
          </wp:positionV>
          <wp:extent cx="2142490" cy="559435"/>
          <wp:effectExtent l="0" t="0" r="0" b="0"/>
          <wp:wrapTight wrapText="bothSides">
            <wp:wrapPolygon edited="0">
              <wp:start x="0" y="0"/>
              <wp:lineTo x="0" y="20595"/>
              <wp:lineTo x="21318" y="20595"/>
              <wp:lineTo x="21318" y="0"/>
              <wp:lineTo x="0" y="0"/>
            </wp:wrapPolygon>
          </wp:wrapTight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906E6BB" wp14:editId="6E7B32EC">
          <wp:simplePos x="0" y="0"/>
          <wp:positionH relativeFrom="column">
            <wp:posOffset>-33655</wp:posOffset>
          </wp:positionH>
          <wp:positionV relativeFrom="paragraph">
            <wp:posOffset>-444500</wp:posOffset>
          </wp:positionV>
          <wp:extent cx="1746250" cy="762635"/>
          <wp:effectExtent l="0" t="0" r="6350" b="0"/>
          <wp:wrapTight wrapText="bothSides">
            <wp:wrapPolygon edited="0">
              <wp:start x="0" y="6475"/>
              <wp:lineTo x="0" y="14568"/>
              <wp:lineTo x="21207" y="14568"/>
              <wp:lineTo x="21443" y="12410"/>
              <wp:lineTo x="20265" y="8633"/>
              <wp:lineTo x="16023" y="6475"/>
              <wp:lineTo x="0" y="6475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064FA"/>
    <w:rsid w:val="00125D95"/>
    <w:rsid w:val="001268DF"/>
    <w:rsid w:val="00133525"/>
    <w:rsid w:val="00140864"/>
    <w:rsid w:val="00165C2E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B34D7"/>
    <w:rsid w:val="003B364F"/>
    <w:rsid w:val="003C68B1"/>
    <w:rsid w:val="003F7D55"/>
    <w:rsid w:val="004162C3"/>
    <w:rsid w:val="004318FD"/>
    <w:rsid w:val="0043224C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92711"/>
    <w:rsid w:val="00594AEC"/>
    <w:rsid w:val="005A0FB8"/>
    <w:rsid w:val="005A6512"/>
    <w:rsid w:val="005B6261"/>
    <w:rsid w:val="005D1473"/>
    <w:rsid w:val="00601794"/>
    <w:rsid w:val="00605C1C"/>
    <w:rsid w:val="00617787"/>
    <w:rsid w:val="00634C79"/>
    <w:rsid w:val="00645436"/>
    <w:rsid w:val="00647186"/>
    <w:rsid w:val="00647FE6"/>
    <w:rsid w:val="0068442A"/>
    <w:rsid w:val="00692AB0"/>
    <w:rsid w:val="006B7FAA"/>
    <w:rsid w:val="006C6CFD"/>
    <w:rsid w:val="006D5E30"/>
    <w:rsid w:val="006D6CB5"/>
    <w:rsid w:val="006F3611"/>
    <w:rsid w:val="006F4182"/>
    <w:rsid w:val="00703BCE"/>
    <w:rsid w:val="00706722"/>
    <w:rsid w:val="0072619F"/>
    <w:rsid w:val="0074159F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0456"/>
    <w:rsid w:val="007E29D3"/>
    <w:rsid w:val="00802C36"/>
    <w:rsid w:val="00821958"/>
    <w:rsid w:val="00835CB4"/>
    <w:rsid w:val="00840521"/>
    <w:rsid w:val="0087122B"/>
    <w:rsid w:val="00872A2F"/>
    <w:rsid w:val="0087320F"/>
    <w:rsid w:val="00897444"/>
    <w:rsid w:val="008A1250"/>
    <w:rsid w:val="00930863"/>
    <w:rsid w:val="00940FD5"/>
    <w:rsid w:val="009501CA"/>
    <w:rsid w:val="00955AD9"/>
    <w:rsid w:val="0095768E"/>
    <w:rsid w:val="009857C5"/>
    <w:rsid w:val="009C0C2E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B40353"/>
    <w:rsid w:val="00B84CCD"/>
    <w:rsid w:val="00B867E0"/>
    <w:rsid w:val="00B91AAD"/>
    <w:rsid w:val="00BA1B5C"/>
    <w:rsid w:val="00BB593B"/>
    <w:rsid w:val="00BB7A23"/>
    <w:rsid w:val="00BC3D2D"/>
    <w:rsid w:val="00BD7CD4"/>
    <w:rsid w:val="00BE3231"/>
    <w:rsid w:val="00BF7E74"/>
    <w:rsid w:val="00C1272B"/>
    <w:rsid w:val="00C30B17"/>
    <w:rsid w:val="00C31042"/>
    <w:rsid w:val="00C32FA7"/>
    <w:rsid w:val="00C374AB"/>
    <w:rsid w:val="00C4574B"/>
    <w:rsid w:val="00C57292"/>
    <w:rsid w:val="00C73D6D"/>
    <w:rsid w:val="00C902F4"/>
    <w:rsid w:val="00C912EB"/>
    <w:rsid w:val="00CA2262"/>
    <w:rsid w:val="00CE7257"/>
    <w:rsid w:val="00D34F43"/>
    <w:rsid w:val="00D37BA5"/>
    <w:rsid w:val="00D428D6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40DA1"/>
    <w:rsid w:val="00E439B1"/>
    <w:rsid w:val="00E71EB5"/>
    <w:rsid w:val="00E76D8C"/>
    <w:rsid w:val="00E81F42"/>
    <w:rsid w:val="00ED7114"/>
    <w:rsid w:val="00EE3612"/>
    <w:rsid w:val="00F4671E"/>
    <w:rsid w:val="00F5769C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8A9C6F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C32FA7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32F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7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9DEC-C17D-4E41-BEE3-BB584ED5F5B7}"/>
      </w:docPartPr>
      <w:docPartBody>
        <w:p w:rsidR="00E0596C" w:rsidRDefault="00581D71">
          <w:r w:rsidRPr="003A1F7B">
            <w:rPr>
              <w:rStyle w:val="Textodelmarcadordeposicin"/>
            </w:rPr>
            <w:t>Elija un elemento.</w:t>
          </w:r>
        </w:p>
      </w:docPartBody>
    </w:docPart>
    <w:docPart>
      <w:docPartPr>
        <w:name w:val="11DC8D2A91AF43DCBB5CE265DFA2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A4D5-648D-42AF-AC19-D9A137858EAC}"/>
      </w:docPartPr>
      <w:docPartBody>
        <w:p w:rsidR="00E0596C" w:rsidRDefault="00581D71" w:rsidP="00581D71">
          <w:pPr>
            <w:pStyle w:val="11DC8D2A91AF43DCBB5CE265DFA2160A"/>
          </w:pPr>
          <w:r w:rsidRPr="003A1F7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71"/>
    <w:rsid w:val="00581D71"/>
    <w:rsid w:val="00E0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1D71"/>
    <w:rPr>
      <w:color w:val="808080"/>
    </w:rPr>
  </w:style>
  <w:style w:type="paragraph" w:customStyle="1" w:styleId="11DC8D2A91AF43DCBB5CE265DFA2160A">
    <w:name w:val="11DC8D2A91AF43DCBB5CE265DFA2160A"/>
    <w:rsid w:val="00581D7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3B09-3ADC-4B07-B634-B46EDC5F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4</cp:revision>
  <cp:lastPrinted>2022-06-08T12:47:00Z</cp:lastPrinted>
  <dcterms:created xsi:type="dcterms:W3CDTF">2025-08-13T09:22:00Z</dcterms:created>
  <dcterms:modified xsi:type="dcterms:W3CDTF">2025-09-04T12:36:00Z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e6d8edcc2bd16805985cc7209923d5ad89d730571ba994c6b0b25528786f6eab</vt:lpwstr>
  </property>
</Properties>
</file>